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5AE4F" w14:textId="3C707497" w:rsidR="00AF568A" w:rsidRDefault="00AF568A" w:rsidP="00AF568A">
      <w:pPr>
        <w:pStyle w:val="NoSpacing"/>
      </w:pPr>
      <w:r>
        <w:rPr>
          <w:u w:val="single"/>
        </w:rPr>
        <w:t>William COBBE</w:t>
      </w:r>
      <w:r>
        <w:t xml:space="preserve">       (</w:t>
      </w:r>
      <w:r w:rsidR="00AF163E">
        <w:t>d.</w:t>
      </w:r>
      <w:r>
        <w:t>1493)</w:t>
      </w:r>
    </w:p>
    <w:p w14:paraId="382CD934" w14:textId="77777777" w:rsidR="00AF568A" w:rsidRDefault="00AF568A" w:rsidP="00AF568A">
      <w:pPr>
        <w:pStyle w:val="NoSpacing"/>
      </w:pPr>
      <w:r>
        <w:t>of Sandringham, Norfolk.</w:t>
      </w:r>
    </w:p>
    <w:p w14:paraId="2B9564D4" w14:textId="77777777" w:rsidR="00AF568A" w:rsidRDefault="00AF568A" w:rsidP="00AF568A">
      <w:pPr>
        <w:pStyle w:val="NoSpacing"/>
      </w:pPr>
    </w:p>
    <w:p w14:paraId="1D49D0B1" w14:textId="77777777" w:rsidR="00AF568A" w:rsidRDefault="00AF568A" w:rsidP="00AF568A">
      <w:pPr>
        <w:pStyle w:val="NoSpacing"/>
      </w:pPr>
    </w:p>
    <w:p w14:paraId="33D7C834" w14:textId="77777777" w:rsidR="00AF568A" w:rsidRDefault="00AF568A" w:rsidP="00AF568A">
      <w:pPr>
        <w:pStyle w:val="NoSpacing"/>
      </w:pPr>
      <w:r>
        <w:t>1 = Elizabeth(q.v.)</w:t>
      </w:r>
    </w:p>
    <w:p w14:paraId="78284BAD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Francis Blomefield, 'Freebridge Hundred: Sandringham',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67-72.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http://www.british-history.ac.uk/topographical-hist-norfolk/vol9/pp67-72 [accessed 30 April 2019].</w:t>
      </w:r>
      <w:r>
        <w:rPr>
          <w:color w:val="333333"/>
          <w:shd w:val="clear" w:color="auto" w:fill="FFFFFF"/>
        </w:rPr>
        <w:t xml:space="preserve"> )</w:t>
      </w:r>
    </w:p>
    <w:p w14:paraId="3CEC356B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Sons:  Jeffrey(q.v.), William(q.v.), Thomas(q.v.).  (ibid.)</w:t>
      </w:r>
    </w:p>
    <w:p w14:paraId="4CCA103A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</w:p>
    <w:p w14:paraId="7EDD7069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2 = Agnes, daughter of Ralph Geyton.   (ibid.)</w:t>
      </w:r>
    </w:p>
    <w:p w14:paraId="102E6934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</w:p>
    <w:p w14:paraId="5F86A982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</w:p>
    <w:p w14:paraId="4C21D437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1 Jul.1493</w:t>
      </w:r>
      <w:r>
        <w:rPr>
          <w:color w:val="333333"/>
          <w:shd w:val="clear" w:color="auto" w:fill="FFFFFF"/>
        </w:rPr>
        <w:tab/>
        <w:t>He made his Will.   (ibid.)</w:t>
      </w:r>
    </w:p>
    <w:p w14:paraId="48D722B6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Executors: Jeffrey, Simon Batchcroft(q.v.) and Thomas Walpole(q.v.).   (ibid.)</w:t>
      </w:r>
    </w:p>
    <w:p w14:paraId="53E6F6FC" w14:textId="77777777" w:rsidR="00AF163E" w:rsidRDefault="00AF163E" w:rsidP="00AF163E">
      <w:pPr>
        <w:pStyle w:val="NoSpacing"/>
      </w:pPr>
      <w:r>
        <w:t xml:space="preserve">  5 Oct.1493</w:t>
      </w:r>
      <w:r>
        <w:tab/>
        <w:t>Writ of diem clausit extremum to the Escheator of Norfolk.</w:t>
      </w:r>
    </w:p>
    <w:p w14:paraId="5E9DFDA2" w14:textId="77777777" w:rsidR="00AF163E" w:rsidRDefault="00AF163E" w:rsidP="00AF163E">
      <w:pPr>
        <w:pStyle w:val="NoSpacing"/>
      </w:pPr>
      <w:r>
        <w:tab/>
      </w:r>
      <w:r>
        <w:tab/>
        <w:t>(C.F.R. 1485-1509 p.195)</w:t>
      </w:r>
    </w:p>
    <w:p w14:paraId="6831A72A" w14:textId="77777777" w:rsidR="00AF163E" w:rsidRDefault="00AF163E" w:rsidP="00AF568A">
      <w:pPr>
        <w:pStyle w:val="NoSpacing"/>
        <w:rPr>
          <w:color w:val="333333"/>
          <w:shd w:val="clear" w:color="auto" w:fill="FFFFFF"/>
        </w:rPr>
      </w:pPr>
    </w:p>
    <w:p w14:paraId="005B8D11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</w:p>
    <w:p w14:paraId="533F7CB2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</w:p>
    <w:p w14:paraId="459FA95C" w14:textId="77777777" w:rsidR="00AF568A" w:rsidRDefault="00AF568A" w:rsidP="00AF568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30 April 2019</w:t>
      </w:r>
    </w:p>
    <w:p w14:paraId="3FDC926F" w14:textId="27A8E00C" w:rsidR="00AF163E" w:rsidRDefault="00AF163E" w:rsidP="00AF568A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30 March 2024</w:t>
      </w:r>
    </w:p>
    <w:p w14:paraId="24E9860E" w14:textId="77777777" w:rsidR="00AF163E" w:rsidRPr="00E71FC3" w:rsidRDefault="00AF163E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89C4" w14:textId="77777777" w:rsidR="00AF568A" w:rsidRDefault="00AF568A" w:rsidP="00E71FC3">
      <w:pPr>
        <w:spacing w:after="0" w:line="240" w:lineRule="auto"/>
      </w:pPr>
      <w:r>
        <w:separator/>
      </w:r>
    </w:p>
  </w:endnote>
  <w:endnote w:type="continuationSeparator" w:id="0">
    <w:p w14:paraId="2035DB90" w14:textId="77777777" w:rsidR="00AF568A" w:rsidRDefault="00AF56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0CEE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88281" w14:textId="77777777" w:rsidR="00AF568A" w:rsidRDefault="00AF568A" w:rsidP="00E71FC3">
      <w:pPr>
        <w:spacing w:after="0" w:line="240" w:lineRule="auto"/>
      </w:pPr>
      <w:r>
        <w:separator/>
      </w:r>
    </w:p>
  </w:footnote>
  <w:footnote w:type="continuationSeparator" w:id="0">
    <w:p w14:paraId="3550F059" w14:textId="77777777" w:rsidR="00AF568A" w:rsidRDefault="00AF56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68A"/>
    <w:rsid w:val="001A7C09"/>
    <w:rsid w:val="00577BD5"/>
    <w:rsid w:val="00656CBA"/>
    <w:rsid w:val="006A1F77"/>
    <w:rsid w:val="00733BE7"/>
    <w:rsid w:val="00AB52E8"/>
    <w:rsid w:val="00AF163E"/>
    <w:rsid w:val="00AF568A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8B7C8"/>
  <w15:chartTrackingRefBased/>
  <w15:docId w15:val="{8950D9A0-88E1-43FE-B9D3-93F5F079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AF56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2019-04-30T20:04:00Z</dcterms:created>
  <dcterms:modified xsi:type="dcterms:W3CDTF">2024-03-30T19:10:00Z</dcterms:modified>
</cp:coreProperties>
</file>